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58" w:rsidRPr="00D55E13" w:rsidRDefault="00D85158" w:rsidP="00D8515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55E13">
        <w:rPr>
          <w:rFonts w:ascii="Tahoma" w:eastAsia="Times New Roman" w:hAnsi="Tahoma" w:cs="Tahoma"/>
          <w:b/>
          <w:sz w:val="24"/>
          <w:szCs w:val="24"/>
          <w:lang w:eastAsia="ru-RU"/>
        </w:rPr>
        <w:t>Предложение об установлении цен (тарифов) в сфере теплоснабжения и о способах приобретения, стоимости и объемах товаров, необходимых для производства регулируемых товаров и (или) оказания регулируемых услуг</w:t>
      </w:r>
      <w:r w:rsidR="00D55E1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МУП ЖКХ «</w:t>
      </w:r>
      <w:proofErr w:type="spellStart"/>
      <w:r w:rsidR="00D55E13">
        <w:rPr>
          <w:rFonts w:ascii="Tahoma" w:eastAsia="Times New Roman" w:hAnsi="Tahoma" w:cs="Tahoma"/>
          <w:b/>
          <w:sz w:val="24"/>
          <w:szCs w:val="24"/>
          <w:lang w:eastAsia="ru-RU"/>
        </w:rPr>
        <w:t>Верх-Урюмское</w:t>
      </w:r>
      <w:proofErr w:type="spellEnd"/>
      <w:r w:rsidR="00D55E13">
        <w:rPr>
          <w:rFonts w:ascii="Tahoma" w:eastAsia="Times New Roman" w:hAnsi="Tahoma" w:cs="Tahoma"/>
          <w:b/>
          <w:sz w:val="24"/>
          <w:szCs w:val="24"/>
          <w:lang w:eastAsia="ru-RU"/>
        </w:rPr>
        <w:t>»</w:t>
      </w:r>
    </w:p>
    <w:tbl>
      <w:tblPr>
        <w:tblW w:w="8888" w:type="dxa"/>
        <w:tblInd w:w="108" w:type="dxa"/>
        <w:tblLook w:val="04A0"/>
      </w:tblPr>
      <w:tblGrid>
        <w:gridCol w:w="1039"/>
        <w:gridCol w:w="5013"/>
        <w:gridCol w:w="2836"/>
      </w:tblGrid>
      <w:tr w:rsidR="00D55E13" w:rsidRPr="00D55E13" w:rsidTr="00D55E13">
        <w:trPr>
          <w:trHeight w:val="28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5E13" w:rsidRPr="00D55E13" w:rsidTr="00D55E13">
        <w:trPr>
          <w:trHeight w:val="300"/>
        </w:trPr>
        <w:tc>
          <w:tcPr>
            <w:tcW w:w="1039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013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836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55E13" w:rsidRPr="00D55E13" w:rsidTr="00D55E13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D55E13" w:rsidRPr="00D55E13" w:rsidTr="00D55E13">
        <w:trPr>
          <w:trHeight w:val="675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предложении регулируемой организации об установлении тарифов в сфере теплоснабжения на очередной период регулирования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55E13" w:rsidRPr="00D55E13" w:rsidTr="00D55E13">
        <w:trPr>
          <w:trHeight w:val="270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регулирования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0" w:name="RANGE!G11"/>
            <w:bookmarkStart w:id="1" w:name="RANGE!F12:F14"/>
            <w:bookmarkEnd w:id="0"/>
            <w:r w:rsidRPr="00D55E1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1"/>
          </w:p>
        </w:tc>
      </w:tr>
      <w:tr w:rsidR="00D55E13" w:rsidRPr="00D55E13" w:rsidTr="00D55E13">
        <w:trPr>
          <w:trHeight w:val="675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31.12.201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экономически обоснованных расходов (затрат)</w:t>
            </w:r>
          </w:p>
        </w:tc>
      </w:tr>
      <w:tr w:rsidR="00D55E13" w:rsidRPr="00D55E13" w:rsidTr="00D55E13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Расчетная величина цен (тарифов),  </w:t>
            </w:r>
            <w:proofErr w:type="spellStart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83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2" w:name="RANGE!E14"/>
            <w:bookmarkStart w:id="3" w:name="RANGE!F15:F22"/>
            <w:bookmarkEnd w:id="2"/>
            <w:r w:rsidRPr="00D55E1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3"/>
          </w:p>
        </w:tc>
      </w:tr>
      <w:tr w:rsidR="00D55E13" w:rsidRPr="00D55E13" w:rsidTr="00D55E13">
        <w:trPr>
          <w:trHeight w:val="402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31.12.201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843,51</w:t>
            </w:r>
          </w:p>
        </w:tc>
      </w:tr>
      <w:tr w:rsidR="00D55E13" w:rsidRPr="00D55E13" w:rsidTr="00D55E13">
        <w:trPr>
          <w:trHeight w:val="402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цен (тарифов)</w:t>
            </w:r>
          </w:p>
        </w:tc>
        <w:tc>
          <w:tcPr>
            <w:tcW w:w="28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5E13" w:rsidRPr="00D55E13" w:rsidRDefault="00D55E13" w:rsidP="00643EF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</w:t>
            </w:r>
            <w:r w:rsidR="00643E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по 31.12.2016</w:t>
            </w: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гг.</w:t>
            </w:r>
          </w:p>
        </w:tc>
      </w:tr>
      <w:tr w:rsidR="00D55E13" w:rsidRPr="00D55E13" w:rsidTr="00D55E13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6" name="ExcludeHelp_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42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Необходимая валовая выручка на соответствующий период, в том числе с разбивкой по годам, </w:t>
            </w:r>
            <w:proofErr w:type="spellStart"/>
            <w:proofErr w:type="gramStart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4:G24"/>
            <w:bookmarkStart w:id="5" w:name="RANGE!F24"/>
            <w:bookmarkStart w:id="6" w:name="RANGE!E22"/>
            <w:bookmarkStart w:id="7" w:name="RANGE!F25:F27"/>
            <w:bookmarkEnd w:id="4"/>
            <w:bookmarkEnd w:id="5"/>
            <w:bookmarkEnd w:id="6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618</w:t>
            </w: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</w:t>
            </w:r>
            <w:bookmarkEnd w:id="7"/>
          </w:p>
        </w:tc>
      </w:tr>
      <w:tr w:rsidR="00D55E13" w:rsidRPr="00D55E13" w:rsidTr="00D55E13">
        <w:trPr>
          <w:trHeight w:val="570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31.12.201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618,0</w:t>
            </w:r>
          </w:p>
        </w:tc>
      </w:tr>
      <w:tr w:rsidR="00D55E13" w:rsidRPr="00D55E13" w:rsidTr="00D55E13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Годовой объем полезного отпуска тепловой энергии (теплоносителя), </w:t>
            </w:r>
            <w:proofErr w:type="spellStart"/>
            <w:proofErr w:type="gramStart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8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8" w:name="RANGE!E27"/>
            <w:bookmarkStart w:id="9" w:name="RANGE!F28:F30"/>
            <w:bookmarkEnd w:id="8"/>
            <w:r w:rsidRPr="00D55E1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D55E13" w:rsidRPr="00D55E13" w:rsidTr="00D55E13">
        <w:trPr>
          <w:trHeight w:val="570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31.12.201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            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</w:t>
            </w: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</w:t>
            </w:r>
          </w:p>
        </w:tc>
      </w:tr>
      <w:tr w:rsidR="00D55E13" w:rsidRPr="00D55E13" w:rsidTr="00D55E13">
        <w:trPr>
          <w:trHeight w:val="402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Расчетная величина цен (тарифов)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843,51</w:t>
            </w:r>
          </w:p>
        </w:tc>
      </w:tr>
      <w:tr w:rsidR="00D55E13" w:rsidRPr="00D55E13" w:rsidTr="00D55E13">
        <w:trPr>
          <w:trHeight w:val="900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способах приобретения, стоимости и об объемах товаров, необходимых для производства регулируемых товаров </w:t>
            </w:r>
            <w:proofErr w:type="gramStart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и(</w:t>
            </w:r>
            <w:proofErr w:type="gramEnd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или) оказания регулируемых услуг регулируемой организацией</w:t>
            </w:r>
          </w:p>
        </w:tc>
        <w:tc>
          <w:tcPr>
            <w:tcW w:w="28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D55E13" w:rsidRPr="00D55E13" w:rsidTr="00D55E13">
        <w:trPr>
          <w:trHeight w:val="675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E30"/>
            <w:bookmarkStart w:id="11" w:name="RANGE!F33:G35"/>
            <w:bookmarkEnd w:id="10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Положение о закупке</w:t>
            </w:r>
            <w:bookmarkEnd w:id="11"/>
          </w:p>
        </w:tc>
      </w:tr>
      <w:tr w:rsidR="00D55E13" w:rsidRPr="00D55E13" w:rsidTr="00D55E13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 сайте организации, на сайте </w:t>
            </w:r>
            <w:proofErr w:type="spellStart"/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zakupki.gof.ru</w:t>
            </w:r>
            <w:proofErr w:type="spellEnd"/>
          </w:p>
        </w:tc>
      </w:tr>
      <w:tr w:rsidR="00D55E13" w:rsidRPr="00D55E13" w:rsidTr="00D55E13">
        <w:trPr>
          <w:trHeight w:val="450"/>
        </w:trPr>
        <w:tc>
          <w:tcPr>
            <w:tcW w:w="10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планировании закупочных процедур и результатах их проведения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55E13" w:rsidRPr="00D55E13" w:rsidRDefault="00D55E13" w:rsidP="00D55E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5E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B5CEA" w:rsidRDefault="006B5CEA"/>
    <w:sectPr w:rsidR="006B5CEA" w:rsidSect="006B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158"/>
    <w:rsid w:val="006379A0"/>
    <w:rsid w:val="00643EF0"/>
    <w:rsid w:val="006B5CEA"/>
    <w:rsid w:val="0092745B"/>
    <w:rsid w:val="00D55E13"/>
    <w:rsid w:val="00D8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2015-10-22T07:48:00Z</cp:lastPrinted>
  <dcterms:created xsi:type="dcterms:W3CDTF">2015-10-22T07:40:00Z</dcterms:created>
  <dcterms:modified xsi:type="dcterms:W3CDTF">2015-10-22T08:12:00Z</dcterms:modified>
</cp:coreProperties>
</file>